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4664" w14:textId="77777777" w:rsidR="00BB099B" w:rsidRDefault="00985067">
      <w:pPr>
        <w:widowControl w:val="0"/>
        <w:pBdr>
          <w:top w:val="nil"/>
          <w:left w:val="nil"/>
          <w:bottom w:val="nil"/>
          <w:right w:val="nil"/>
          <w:between w:val="nil"/>
        </w:pBdr>
        <w:spacing w:before="200"/>
        <w:ind w:left="5"/>
        <w:rPr>
          <w:rFonts w:ascii="Proxima Nova" w:eastAsia="Proxima Nova" w:hAnsi="Proxima Nova" w:cs="Proxima Nova"/>
          <w:b/>
          <w:color w:val="000000"/>
          <w:sz w:val="24"/>
          <w:szCs w:val="24"/>
        </w:rPr>
      </w:pPr>
      <w:r>
        <w:rPr>
          <w:rFonts w:ascii="Proxima Nova" w:eastAsia="Proxima Nova" w:hAnsi="Proxima Nova" w:cs="Proxima Nova"/>
          <w:b/>
          <w:color w:val="000000"/>
          <w:sz w:val="24"/>
          <w:szCs w:val="24"/>
        </w:rPr>
        <w:t xml:space="preserve">BAPTIST CHILDREN’S HOMES OF NORTH CAROLINA </w:t>
      </w:r>
    </w:p>
    <w:p w14:paraId="578D5DDE" w14:textId="77777777" w:rsidR="00BB099B" w:rsidRDefault="00985067">
      <w:pPr>
        <w:widowControl w:val="0"/>
        <w:pBdr>
          <w:top w:val="nil"/>
          <w:left w:val="nil"/>
          <w:bottom w:val="nil"/>
          <w:right w:val="nil"/>
          <w:between w:val="nil"/>
        </w:pBdr>
        <w:spacing w:before="200"/>
        <w:rPr>
          <w:rFonts w:ascii="Proxima Nova" w:eastAsia="Proxima Nova" w:hAnsi="Proxima Nova" w:cs="Proxima Nova"/>
          <w:b/>
          <w:i/>
          <w:color w:val="000000"/>
          <w:sz w:val="24"/>
          <w:szCs w:val="24"/>
        </w:rPr>
      </w:pPr>
      <w:r>
        <w:rPr>
          <w:rFonts w:ascii="Proxima Nova" w:eastAsia="Proxima Nova" w:hAnsi="Proxima Nova" w:cs="Proxima Nova"/>
          <w:b/>
          <w:sz w:val="24"/>
          <w:szCs w:val="24"/>
        </w:rPr>
        <w:t xml:space="preserve">INTRODUCTION: </w:t>
      </w:r>
      <w:r>
        <w:rPr>
          <w:rFonts w:ascii="Proxima Nova" w:eastAsia="Proxima Nova" w:hAnsi="Proxima Nova" w:cs="Proxima Nova"/>
          <w:color w:val="000000"/>
          <w:sz w:val="24"/>
          <w:szCs w:val="24"/>
        </w:rPr>
        <w:t xml:space="preserve">Since 1885, the heart of Baptist Children’s Homes (BCH) has beat with a rhythm of hope that </w:t>
      </w:r>
      <w:r>
        <w:rPr>
          <w:rFonts w:ascii="Proxima Nova" w:eastAsia="Proxima Nova" w:hAnsi="Proxima Nova" w:cs="Proxima Nova"/>
          <w:sz w:val="24"/>
          <w:szCs w:val="24"/>
        </w:rPr>
        <w:t xml:space="preserve">now extends </w:t>
      </w:r>
      <w:r>
        <w:rPr>
          <w:rFonts w:ascii="Proxima Nova" w:eastAsia="Proxima Nova" w:hAnsi="Proxima Nova" w:cs="Proxima Nova"/>
          <w:color w:val="000000"/>
          <w:sz w:val="24"/>
          <w:szCs w:val="24"/>
        </w:rPr>
        <w:t>throughout N</w:t>
      </w:r>
      <w:r>
        <w:rPr>
          <w:rFonts w:ascii="Proxima Nova" w:eastAsia="Proxima Nova" w:hAnsi="Proxima Nova" w:cs="Proxima Nova"/>
          <w:sz w:val="24"/>
          <w:szCs w:val="24"/>
        </w:rPr>
        <w:t>C</w:t>
      </w:r>
      <w:r>
        <w:rPr>
          <w:rFonts w:ascii="Proxima Nova" w:eastAsia="Proxima Nova" w:hAnsi="Proxima Nova" w:cs="Proxima Nova"/>
          <w:color w:val="000000"/>
          <w:sz w:val="24"/>
          <w:szCs w:val="24"/>
        </w:rPr>
        <w:t>, S</w:t>
      </w:r>
      <w:r>
        <w:rPr>
          <w:rFonts w:ascii="Proxima Nova" w:eastAsia="Proxima Nova" w:hAnsi="Proxima Nova" w:cs="Proxima Nova"/>
          <w:sz w:val="24"/>
          <w:szCs w:val="24"/>
        </w:rPr>
        <w:t>C</w:t>
      </w:r>
      <w:r>
        <w:rPr>
          <w:rFonts w:ascii="Proxima Nova" w:eastAsia="Proxima Nova" w:hAnsi="Proxima Nova" w:cs="Proxima Nova"/>
          <w:color w:val="000000"/>
          <w:sz w:val="24"/>
          <w:szCs w:val="24"/>
        </w:rPr>
        <w:t xml:space="preserve"> and Guatemala. </w:t>
      </w:r>
      <w:r>
        <w:rPr>
          <w:rFonts w:ascii="Proxima Nova" w:eastAsia="Proxima Nova" w:hAnsi="Proxima Nova" w:cs="Proxima Nova"/>
          <w:sz w:val="24"/>
          <w:szCs w:val="24"/>
        </w:rPr>
        <w:t xml:space="preserve">Today, BCH outreaches to people of all ages including </w:t>
      </w:r>
      <w:r>
        <w:rPr>
          <w:rFonts w:ascii="Proxima Nova" w:eastAsia="Proxima Nova" w:hAnsi="Proxima Nova" w:cs="Proxima Nova"/>
          <w:i/>
          <w:sz w:val="24"/>
          <w:szCs w:val="24"/>
        </w:rPr>
        <w:t>abused and neglected children, many who are in the NC foster care system; single mothers, teen mothers, expectant mothers, birth mothers who have chosen adoption for their babies, intellectually/developmentally disabled adults, community families, college students, impoverished and abandoned children in Guatemala, and aging adults.</w:t>
      </w:r>
      <w:r>
        <w:rPr>
          <w:rFonts w:ascii="Proxima Nova" w:eastAsia="Proxima Nova" w:hAnsi="Proxima Nova" w:cs="Proxima Nova"/>
          <w:sz w:val="24"/>
          <w:szCs w:val="24"/>
        </w:rPr>
        <w:t xml:space="preserve"> </w:t>
      </w:r>
      <w:r>
        <w:rPr>
          <w:rFonts w:ascii="Proxima Nova" w:eastAsia="Proxima Nova" w:hAnsi="Proxima Nova" w:cs="Proxima Nova"/>
          <w:color w:val="000000"/>
          <w:sz w:val="24"/>
          <w:szCs w:val="24"/>
        </w:rPr>
        <w:t xml:space="preserve"> </w:t>
      </w:r>
      <w:r>
        <w:rPr>
          <w:rFonts w:ascii="Proxima Nova" w:eastAsia="Proxima Nova" w:hAnsi="Proxima Nova" w:cs="Proxima Nova"/>
          <w:sz w:val="24"/>
          <w:szCs w:val="24"/>
        </w:rPr>
        <w:t>B</w:t>
      </w:r>
      <w:r>
        <w:rPr>
          <w:rFonts w:ascii="Proxima Nova" w:eastAsia="Proxima Nova" w:hAnsi="Proxima Nova" w:cs="Proxima Nova"/>
          <w:color w:val="000000"/>
          <w:sz w:val="24"/>
          <w:szCs w:val="24"/>
        </w:rPr>
        <w:t xml:space="preserve">y being </w:t>
      </w:r>
      <w:r>
        <w:rPr>
          <w:rFonts w:ascii="Proxima Nova" w:eastAsia="Proxima Nova" w:hAnsi="Proxima Nova" w:cs="Proxima Nova"/>
          <w:i/>
          <w:color w:val="000000"/>
          <w:sz w:val="24"/>
          <w:szCs w:val="24"/>
        </w:rPr>
        <w:t xml:space="preserve">on mission together </w:t>
      </w:r>
      <w:r>
        <w:rPr>
          <w:rFonts w:ascii="Proxima Nova" w:eastAsia="Proxima Nova" w:hAnsi="Proxima Nova" w:cs="Proxima Nova"/>
          <w:color w:val="000000"/>
          <w:sz w:val="24"/>
          <w:szCs w:val="24"/>
        </w:rPr>
        <w:t>with NC Baptists</w:t>
      </w:r>
      <w:r>
        <w:rPr>
          <w:rFonts w:ascii="Proxima Nova" w:eastAsia="Proxima Nova" w:hAnsi="Proxima Nova" w:cs="Proxima Nova"/>
          <w:sz w:val="24"/>
          <w:szCs w:val="24"/>
        </w:rPr>
        <w:t xml:space="preserve">, </w:t>
      </w:r>
      <w:r>
        <w:rPr>
          <w:rFonts w:ascii="Proxima Nova" w:eastAsia="Proxima Nova" w:hAnsi="Proxima Nova" w:cs="Proxima Nova"/>
          <w:color w:val="000000"/>
          <w:sz w:val="24"/>
          <w:szCs w:val="24"/>
        </w:rPr>
        <w:t xml:space="preserve">we are able to minister to </w:t>
      </w:r>
      <w:r>
        <w:rPr>
          <w:rFonts w:ascii="Proxima Nova" w:eastAsia="Proxima Nova" w:hAnsi="Proxima Nova" w:cs="Proxima Nova"/>
          <w:sz w:val="24"/>
          <w:szCs w:val="24"/>
        </w:rPr>
        <w:t>a</w:t>
      </w:r>
      <w:r>
        <w:rPr>
          <w:rFonts w:ascii="Proxima Nova" w:eastAsia="Proxima Nova" w:hAnsi="Proxima Nova" w:cs="Proxima Nova"/>
          <w:color w:val="000000"/>
          <w:sz w:val="24"/>
          <w:szCs w:val="24"/>
        </w:rPr>
        <w:t xml:space="preserve"> </w:t>
      </w:r>
      <w:r>
        <w:rPr>
          <w:rFonts w:ascii="Proxima Nova" w:eastAsia="Proxima Nova" w:hAnsi="Proxima Nova" w:cs="Proxima Nova"/>
          <w:sz w:val="24"/>
          <w:szCs w:val="24"/>
        </w:rPr>
        <w:t>variety</w:t>
      </w:r>
      <w:r>
        <w:rPr>
          <w:rFonts w:ascii="Proxima Nova" w:eastAsia="Proxima Nova" w:hAnsi="Proxima Nova" w:cs="Proxima Nova"/>
          <w:color w:val="000000"/>
          <w:sz w:val="24"/>
          <w:szCs w:val="24"/>
        </w:rPr>
        <w:t xml:space="preserve"> of needs and share God’s love with those </w:t>
      </w:r>
      <w:r>
        <w:rPr>
          <w:rFonts w:ascii="Proxima Nova" w:eastAsia="Proxima Nova" w:hAnsi="Proxima Nova" w:cs="Proxima Nova"/>
          <w:sz w:val="24"/>
          <w:szCs w:val="24"/>
        </w:rPr>
        <w:t>BCH is privileged to serve</w:t>
      </w:r>
      <w:r>
        <w:rPr>
          <w:rFonts w:ascii="Proxima Nova" w:eastAsia="Proxima Nova" w:hAnsi="Proxima Nova" w:cs="Proxima Nova"/>
          <w:color w:val="000000"/>
          <w:sz w:val="24"/>
          <w:szCs w:val="24"/>
        </w:rPr>
        <w:t xml:space="preserve">. </w:t>
      </w:r>
      <w:r>
        <w:rPr>
          <w:rFonts w:ascii="Proxima Nova" w:eastAsia="Proxima Nova" w:hAnsi="Proxima Nova" w:cs="Proxima Nova"/>
          <w:b/>
          <w:color w:val="000000"/>
          <w:sz w:val="24"/>
          <w:szCs w:val="24"/>
        </w:rPr>
        <w:t xml:space="preserve">We are many ministries beating with one heart </w:t>
      </w:r>
      <w:r>
        <w:rPr>
          <w:rFonts w:ascii="Proxima Nova" w:eastAsia="Proxima Nova" w:hAnsi="Proxima Nova" w:cs="Proxima Nova"/>
          <w:b/>
          <w:sz w:val="24"/>
          <w:szCs w:val="24"/>
        </w:rPr>
        <w:t xml:space="preserve">— </w:t>
      </w:r>
      <w:r>
        <w:rPr>
          <w:rFonts w:ascii="Proxima Nova" w:eastAsia="Proxima Nova" w:hAnsi="Proxima Nova" w:cs="Proxima Nova"/>
          <w:b/>
          <w:i/>
          <w:color w:val="000000"/>
          <w:sz w:val="24"/>
          <w:szCs w:val="24"/>
        </w:rPr>
        <w:t>the heartbeat of Jesus. Learn more at bchfamily.org</w:t>
      </w:r>
    </w:p>
    <w:p w14:paraId="65570203" w14:textId="77777777" w:rsidR="00BB099B" w:rsidRDefault="00985067">
      <w:pPr>
        <w:widowControl w:val="0"/>
        <w:pBdr>
          <w:top w:val="nil"/>
          <w:left w:val="nil"/>
          <w:bottom w:val="nil"/>
          <w:right w:val="nil"/>
          <w:between w:val="nil"/>
        </w:pBdr>
        <w:spacing w:before="200"/>
        <w:rPr>
          <w:rFonts w:ascii="Proxima Nova" w:eastAsia="Proxima Nova" w:hAnsi="Proxima Nova" w:cs="Proxima Nova"/>
          <w:b/>
          <w:sz w:val="24"/>
          <w:szCs w:val="24"/>
        </w:rPr>
      </w:pPr>
      <w:r>
        <w:rPr>
          <w:rFonts w:ascii="Proxima Nova" w:eastAsia="Proxima Nova" w:hAnsi="Proxima Nova" w:cs="Proxima Nova"/>
          <w:b/>
          <w:sz w:val="24"/>
          <w:szCs w:val="24"/>
        </w:rPr>
        <w:t>OVERVIEW:</w:t>
      </w:r>
    </w:p>
    <w:p w14:paraId="55F50A4D" w14:textId="77777777" w:rsidR="00BB099B" w:rsidRDefault="00985067">
      <w:pPr>
        <w:widowControl w:val="0"/>
        <w:numPr>
          <w:ilvl w:val="0"/>
          <w:numId w:val="1"/>
        </w:numPr>
        <w:pBdr>
          <w:top w:val="nil"/>
          <w:left w:val="nil"/>
          <w:bottom w:val="nil"/>
          <w:right w:val="nil"/>
          <w:between w:val="nil"/>
        </w:pBdr>
        <w:spacing w:before="200"/>
        <w:rPr>
          <w:rFonts w:ascii="Proxima Nova" w:eastAsia="Proxima Nova" w:hAnsi="Proxima Nova" w:cs="Proxima Nova"/>
          <w:sz w:val="24"/>
          <w:szCs w:val="24"/>
        </w:rPr>
      </w:pPr>
      <w:r>
        <w:rPr>
          <w:rFonts w:ascii="Proxima Nova" w:eastAsia="Proxima Nova" w:hAnsi="Proxima Nova" w:cs="Proxima Nova"/>
          <w:b/>
          <w:sz w:val="24"/>
          <w:szCs w:val="24"/>
        </w:rPr>
        <w:t>Lives Impacted and Professions in 2023:</w:t>
      </w:r>
      <w:r>
        <w:rPr>
          <w:rFonts w:ascii="Proxima Nova" w:eastAsia="Proxima Nova" w:hAnsi="Proxima Nova" w:cs="Proxima Nova"/>
          <w:sz w:val="24"/>
          <w:szCs w:val="24"/>
        </w:rPr>
        <w:t xml:space="preserve"> </w:t>
      </w:r>
      <w:r>
        <w:rPr>
          <w:rFonts w:ascii="Proxima Nova" w:eastAsia="Proxima Nova" w:hAnsi="Proxima Nova" w:cs="Proxima Nova"/>
          <w:color w:val="000000"/>
          <w:sz w:val="24"/>
          <w:szCs w:val="24"/>
        </w:rPr>
        <w:t>BCH impacted 1</w:t>
      </w:r>
      <w:r>
        <w:rPr>
          <w:rFonts w:ascii="Proxima Nova" w:eastAsia="Proxima Nova" w:hAnsi="Proxima Nova" w:cs="Proxima Nova"/>
          <w:sz w:val="24"/>
          <w:szCs w:val="24"/>
        </w:rPr>
        <w:t>17,502</w:t>
      </w:r>
      <w:r>
        <w:rPr>
          <w:rFonts w:ascii="Proxima Nova" w:eastAsia="Proxima Nova" w:hAnsi="Proxima Nova" w:cs="Proxima Nova"/>
          <w:color w:val="000000"/>
          <w:sz w:val="24"/>
          <w:szCs w:val="24"/>
        </w:rPr>
        <w:t xml:space="preserve"> lives in 202</w:t>
      </w:r>
      <w:r>
        <w:rPr>
          <w:rFonts w:ascii="Proxima Nova" w:eastAsia="Proxima Nova" w:hAnsi="Proxima Nova" w:cs="Proxima Nova"/>
          <w:sz w:val="24"/>
          <w:szCs w:val="24"/>
        </w:rPr>
        <w:t>3</w:t>
      </w:r>
    </w:p>
    <w:p w14:paraId="34990450" w14:textId="77777777" w:rsidR="00BB099B" w:rsidRDefault="00985067">
      <w:pPr>
        <w:widowControl w:val="0"/>
        <w:numPr>
          <w:ilvl w:val="0"/>
          <w:numId w:val="1"/>
        </w:numPr>
        <w:pBdr>
          <w:top w:val="nil"/>
          <w:left w:val="nil"/>
          <w:bottom w:val="nil"/>
          <w:right w:val="nil"/>
          <w:between w:val="nil"/>
        </w:pBdr>
        <w:ind w:right="246"/>
        <w:rPr>
          <w:rFonts w:ascii="Proxima Nova" w:eastAsia="Proxima Nova" w:hAnsi="Proxima Nova" w:cs="Proxima Nova"/>
          <w:color w:val="000000"/>
          <w:sz w:val="24"/>
          <w:szCs w:val="24"/>
        </w:rPr>
      </w:pPr>
      <w:r>
        <w:rPr>
          <w:rFonts w:ascii="Proxima Nova" w:eastAsia="Proxima Nova" w:hAnsi="Proxima Nova" w:cs="Proxima Nova"/>
          <w:b/>
          <w:sz w:val="24"/>
          <w:szCs w:val="24"/>
        </w:rPr>
        <w:t>Professions in 2023</w:t>
      </w:r>
      <w:r>
        <w:rPr>
          <w:rFonts w:ascii="Proxima Nova" w:eastAsia="Proxima Nova" w:hAnsi="Proxima Nova" w:cs="Proxima Nova"/>
          <w:sz w:val="24"/>
          <w:szCs w:val="24"/>
        </w:rPr>
        <w:t>: 316 professions of faith were made in 2023 and</w:t>
      </w:r>
      <w:r>
        <w:rPr>
          <w:rFonts w:ascii="Proxima Nova" w:eastAsia="Proxima Nova" w:hAnsi="Proxima Nova" w:cs="Proxima Nova"/>
          <w:color w:val="000000"/>
          <w:sz w:val="24"/>
          <w:szCs w:val="24"/>
        </w:rPr>
        <w:t xml:space="preserve"> </w:t>
      </w:r>
      <w:r>
        <w:rPr>
          <w:rFonts w:ascii="Proxima Nova" w:eastAsia="Proxima Nova" w:hAnsi="Proxima Nova" w:cs="Proxima Nova"/>
          <w:sz w:val="24"/>
          <w:szCs w:val="24"/>
        </w:rPr>
        <w:t>844</w:t>
      </w:r>
      <w:r>
        <w:rPr>
          <w:rFonts w:ascii="Proxima Nova" w:eastAsia="Proxima Nova" w:hAnsi="Proxima Nova" w:cs="Proxima Nova"/>
          <w:color w:val="000000"/>
          <w:sz w:val="24"/>
          <w:szCs w:val="24"/>
        </w:rPr>
        <w:t xml:space="preserve"> professions </w:t>
      </w:r>
      <w:r>
        <w:rPr>
          <w:rFonts w:ascii="Proxima Nova" w:eastAsia="Proxima Nova" w:hAnsi="Proxima Nova" w:cs="Proxima Nova"/>
          <w:sz w:val="24"/>
          <w:szCs w:val="24"/>
        </w:rPr>
        <w:t xml:space="preserve">in </w:t>
      </w:r>
      <w:r>
        <w:rPr>
          <w:rFonts w:ascii="Proxima Nova" w:eastAsia="Proxima Nova" w:hAnsi="Proxima Nova" w:cs="Proxima Nova"/>
          <w:color w:val="000000"/>
          <w:sz w:val="24"/>
          <w:szCs w:val="24"/>
        </w:rPr>
        <w:t xml:space="preserve">the past five years. </w:t>
      </w:r>
      <w:r>
        <w:rPr>
          <w:rFonts w:ascii="Proxima Nova" w:eastAsia="Proxima Nova" w:hAnsi="Proxima Nova" w:cs="Proxima Nova"/>
          <w:sz w:val="24"/>
          <w:szCs w:val="24"/>
        </w:rPr>
        <w:t xml:space="preserve">80% of those we serve come to us unchurched and unreached for Jesus. </w:t>
      </w:r>
    </w:p>
    <w:p w14:paraId="6D4750D2" w14:textId="77777777" w:rsidR="00BB099B" w:rsidRDefault="00985067">
      <w:pPr>
        <w:widowControl w:val="0"/>
        <w:numPr>
          <w:ilvl w:val="0"/>
          <w:numId w:val="1"/>
        </w:numPr>
        <w:pBdr>
          <w:top w:val="nil"/>
          <w:left w:val="nil"/>
          <w:bottom w:val="nil"/>
          <w:right w:val="nil"/>
          <w:between w:val="nil"/>
        </w:pBdr>
        <w:ind w:right="246"/>
        <w:rPr>
          <w:rFonts w:ascii="Proxima Nova" w:eastAsia="Proxima Nova" w:hAnsi="Proxima Nova" w:cs="Proxima Nova"/>
          <w:sz w:val="24"/>
          <w:szCs w:val="24"/>
        </w:rPr>
      </w:pPr>
      <w:r>
        <w:rPr>
          <w:rFonts w:ascii="Proxima Nova" w:eastAsia="Proxima Nova" w:hAnsi="Proxima Nova" w:cs="Proxima Nova"/>
          <w:b/>
          <w:sz w:val="24"/>
          <w:szCs w:val="24"/>
        </w:rPr>
        <w:t xml:space="preserve">EVERY CHILD Foster &amp; Adopt Numbers: </w:t>
      </w:r>
      <w:r>
        <w:rPr>
          <w:rFonts w:ascii="Proxima Nova" w:eastAsia="Proxima Nova" w:hAnsi="Proxima Nova" w:cs="Proxima Nova"/>
          <w:sz w:val="24"/>
          <w:szCs w:val="24"/>
        </w:rPr>
        <w:t>The total number of foster homes licensed to date: 464 - an increase of 110 from last year. The total number of foster children served in BCH foster homes: 1,039.</w:t>
      </w:r>
    </w:p>
    <w:p w14:paraId="63F4675F" w14:textId="37DE0081" w:rsidR="00BB099B" w:rsidRDefault="00985067">
      <w:pPr>
        <w:widowControl w:val="0"/>
        <w:numPr>
          <w:ilvl w:val="0"/>
          <w:numId w:val="1"/>
        </w:numPr>
        <w:pBdr>
          <w:top w:val="nil"/>
          <w:left w:val="nil"/>
          <w:bottom w:val="nil"/>
          <w:right w:val="nil"/>
          <w:between w:val="nil"/>
        </w:pBdr>
        <w:ind w:right="246"/>
        <w:rPr>
          <w:rFonts w:ascii="Proxima Nova" w:eastAsia="Proxima Nova" w:hAnsi="Proxima Nova" w:cs="Proxima Nova"/>
          <w:sz w:val="24"/>
          <w:szCs w:val="24"/>
        </w:rPr>
      </w:pPr>
      <w:r>
        <w:rPr>
          <w:rFonts w:ascii="Proxima Nova" w:eastAsia="Proxima Nova" w:hAnsi="Proxima Nova" w:cs="Proxima Nova"/>
          <w:b/>
          <w:sz w:val="24"/>
          <w:szCs w:val="24"/>
        </w:rPr>
        <w:t xml:space="preserve">Associate Pastor’s Family Adopts Brothers, Baptizes His Foster Son - Annual Offering Focus: </w:t>
      </w:r>
      <w:r>
        <w:rPr>
          <w:rFonts w:ascii="Proxima Nova" w:eastAsia="Proxima Nova" w:hAnsi="Proxima Nova" w:cs="Proxima Nova"/>
          <w:sz w:val="24"/>
          <w:szCs w:val="24"/>
        </w:rPr>
        <w:t xml:space="preserve">Through the prayers and Annual Offering support of NC Baptists, the story of this </w:t>
      </w:r>
      <w:r>
        <w:rPr>
          <w:rFonts w:ascii="Proxima Nova" w:eastAsia="Proxima Nova" w:hAnsi="Proxima Nova" w:cs="Proxima Nova"/>
          <w:b/>
          <w:sz w:val="24"/>
          <w:szCs w:val="24"/>
        </w:rPr>
        <w:t>EVERY CHILD</w:t>
      </w:r>
      <w:r>
        <w:rPr>
          <w:rFonts w:ascii="Proxima Nova" w:eastAsia="Proxima Nova" w:hAnsi="Proxima Nova" w:cs="Proxima Nova"/>
          <w:sz w:val="24"/>
          <w:szCs w:val="24"/>
        </w:rPr>
        <w:t xml:space="preserve"> foster-to-adopt family was made possible. Week of Prayer: Nov. 3-1</w:t>
      </w:r>
      <w:r w:rsidR="001E5F02">
        <w:rPr>
          <w:rFonts w:ascii="Proxima Nova" w:eastAsia="Proxima Nova" w:hAnsi="Proxima Nova" w:cs="Proxima Nova"/>
          <w:sz w:val="24"/>
          <w:szCs w:val="24"/>
        </w:rPr>
        <w:t>1</w:t>
      </w:r>
      <w:r>
        <w:rPr>
          <w:rFonts w:ascii="Proxima Nova" w:eastAsia="Proxima Nova" w:hAnsi="Proxima Nova" w:cs="Proxima Nova"/>
          <w:sz w:val="24"/>
          <w:szCs w:val="24"/>
        </w:rPr>
        <w:t xml:space="preserve"> Resources: bchoffering.org</w:t>
      </w:r>
    </w:p>
    <w:p w14:paraId="322E94AF" w14:textId="77777777" w:rsidR="00BB099B" w:rsidRDefault="00985067">
      <w:pPr>
        <w:widowControl w:val="0"/>
        <w:numPr>
          <w:ilvl w:val="0"/>
          <w:numId w:val="1"/>
        </w:numPr>
        <w:pBdr>
          <w:top w:val="nil"/>
          <w:left w:val="nil"/>
          <w:bottom w:val="nil"/>
          <w:right w:val="nil"/>
          <w:between w:val="nil"/>
        </w:pBdr>
        <w:ind w:right="246"/>
        <w:rPr>
          <w:rFonts w:ascii="Proxima Nova" w:eastAsia="Proxima Nova" w:hAnsi="Proxima Nova" w:cs="Proxima Nova"/>
          <w:b/>
          <w:sz w:val="24"/>
          <w:szCs w:val="24"/>
        </w:rPr>
      </w:pPr>
      <w:r>
        <w:rPr>
          <w:rFonts w:ascii="Proxima Nova" w:eastAsia="Proxima Nova" w:hAnsi="Proxima Nova" w:cs="Proxima Nova"/>
          <w:b/>
          <w:sz w:val="24"/>
          <w:szCs w:val="24"/>
        </w:rPr>
        <w:t xml:space="preserve">Birth Mothers Retreat Yields 17 Professions: </w:t>
      </w:r>
      <w:r>
        <w:rPr>
          <w:rFonts w:ascii="Proxima Nova" w:eastAsia="Proxima Nova" w:hAnsi="Proxima Nova" w:cs="Proxima Nova"/>
          <w:sz w:val="24"/>
          <w:szCs w:val="24"/>
        </w:rPr>
        <w:t>Christian Adoption Services, a BCH ministry, offers the annual retreat to encourage mothers who have chosen adoption for their babies and share the good news of the Gospel.</w:t>
      </w:r>
    </w:p>
    <w:p w14:paraId="400ACA00" w14:textId="77777777" w:rsidR="00BB099B" w:rsidRDefault="00985067">
      <w:pPr>
        <w:widowControl w:val="0"/>
        <w:numPr>
          <w:ilvl w:val="0"/>
          <w:numId w:val="1"/>
        </w:numPr>
        <w:pBdr>
          <w:top w:val="nil"/>
          <w:left w:val="nil"/>
          <w:bottom w:val="nil"/>
          <w:right w:val="nil"/>
          <w:between w:val="nil"/>
        </w:pBdr>
        <w:ind w:right="246"/>
        <w:rPr>
          <w:rFonts w:ascii="Proxima Nova" w:eastAsia="Proxima Nova" w:hAnsi="Proxima Nova" w:cs="Proxima Nova"/>
          <w:b/>
          <w:sz w:val="24"/>
          <w:szCs w:val="24"/>
        </w:rPr>
      </w:pPr>
      <w:r>
        <w:rPr>
          <w:rFonts w:ascii="Proxima Nova" w:eastAsia="Proxima Nova" w:hAnsi="Proxima Nova" w:cs="Proxima Nova"/>
          <w:b/>
          <w:sz w:val="24"/>
          <w:szCs w:val="24"/>
        </w:rPr>
        <w:t xml:space="preserve">Ride to Clyde Celebrates Four Professions, </w:t>
      </w:r>
      <w:proofErr w:type="gramStart"/>
      <w:r>
        <w:rPr>
          <w:rFonts w:ascii="Proxima Nova" w:eastAsia="Proxima Nova" w:hAnsi="Proxima Nova" w:cs="Proxima Nova"/>
          <w:b/>
          <w:sz w:val="24"/>
          <w:szCs w:val="24"/>
        </w:rPr>
        <w:t>Reaches</w:t>
      </w:r>
      <w:proofErr w:type="gramEnd"/>
      <w:r>
        <w:rPr>
          <w:rFonts w:ascii="Proxima Nova" w:eastAsia="Proxima Nova" w:hAnsi="Proxima Nova" w:cs="Proxima Nova"/>
          <w:b/>
          <w:sz w:val="24"/>
          <w:szCs w:val="24"/>
        </w:rPr>
        <w:t xml:space="preserve"> $1 Million Mark: </w:t>
      </w:r>
      <w:r>
        <w:rPr>
          <w:rFonts w:ascii="Proxima Nova" w:eastAsia="Proxima Nova" w:hAnsi="Proxima Nova" w:cs="Proxima Nova"/>
          <w:sz w:val="24"/>
          <w:szCs w:val="24"/>
        </w:rPr>
        <w:t>The ninth annual motorcycle ride, benefiting BCH and organized in partnership with NC Baptists, passed $1 million in funds raised. Bikers led four people to Christ as they shared the Gospel throughout the statewide ride.</w:t>
      </w:r>
    </w:p>
    <w:p w14:paraId="78F44653" w14:textId="77777777" w:rsidR="00BB099B" w:rsidRDefault="00985067">
      <w:pPr>
        <w:widowControl w:val="0"/>
        <w:numPr>
          <w:ilvl w:val="0"/>
          <w:numId w:val="1"/>
        </w:numPr>
        <w:ind w:right="246"/>
        <w:rPr>
          <w:rFonts w:ascii="Proxima Nova" w:eastAsia="Proxima Nova" w:hAnsi="Proxima Nova" w:cs="Proxima Nova"/>
          <w:sz w:val="24"/>
          <w:szCs w:val="24"/>
        </w:rPr>
      </w:pPr>
      <w:r>
        <w:rPr>
          <w:rFonts w:ascii="Proxima Nova" w:eastAsia="Proxima Nova" w:hAnsi="Proxima Nova" w:cs="Proxima Nova"/>
          <w:b/>
          <w:sz w:val="24"/>
          <w:szCs w:val="24"/>
        </w:rPr>
        <w:t xml:space="preserve">Three New Family Foster Homes Dedicated in Cleveland County: </w:t>
      </w:r>
      <w:r>
        <w:rPr>
          <w:rFonts w:ascii="Proxima Nova" w:eastAsia="Proxima Nova" w:hAnsi="Proxima Nova" w:cs="Proxima Nova"/>
          <w:sz w:val="24"/>
          <w:szCs w:val="24"/>
        </w:rPr>
        <w:t xml:space="preserve">The dedication of River Hill Refuge sees nearly 600 friends and dignitaries attend the ceremony on April 27. </w:t>
      </w:r>
    </w:p>
    <w:p w14:paraId="4E3AE6AC" w14:textId="77777777" w:rsidR="00BB099B" w:rsidRDefault="00985067">
      <w:pPr>
        <w:widowControl w:val="0"/>
        <w:numPr>
          <w:ilvl w:val="0"/>
          <w:numId w:val="1"/>
        </w:numPr>
        <w:ind w:right="246"/>
        <w:rPr>
          <w:rFonts w:ascii="Proxima Nova" w:eastAsia="Proxima Nova" w:hAnsi="Proxima Nova" w:cs="Proxima Nova"/>
          <w:sz w:val="24"/>
          <w:szCs w:val="24"/>
        </w:rPr>
      </w:pPr>
      <w:r>
        <w:rPr>
          <w:rFonts w:ascii="Proxima Nova" w:eastAsia="Proxima Nova" w:hAnsi="Proxima Nova" w:cs="Proxima Nova"/>
          <w:b/>
          <w:sz w:val="24"/>
          <w:szCs w:val="24"/>
        </w:rPr>
        <w:t xml:space="preserve">NC Baptists Collect $500,000+ in Supplies for Food Roundup: </w:t>
      </w:r>
      <w:r>
        <w:rPr>
          <w:rFonts w:ascii="Proxima Nova" w:eastAsia="Proxima Nova" w:hAnsi="Proxima Nova" w:cs="Proxima Nova"/>
          <w:sz w:val="24"/>
          <w:szCs w:val="24"/>
        </w:rPr>
        <w:t>Through the leadership of Associational Missionaries and churches, NC Baptists collected enough food, gift cards and supplies to feed BCH children for a year.</w:t>
      </w:r>
    </w:p>
    <w:p w14:paraId="45B423C3" w14:textId="77777777" w:rsidR="00985067" w:rsidRDefault="00985067">
      <w:pPr>
        <w:widowControl w:val="0"/>
        <w:pBdr>
          <w:top w:val="nil"/>
          <w:left w:val="nil"/>
          <w:bottom w:val="nil"/>
          <w:right w:val="nil"/>
          <w:between w:val="nil"/>
        </w:pBdr>
        <w:spacing w:before="200"/>
        <w:ind w:right="274"/>
        <w:rPr>
          <w:rFonts w:ascii="Proxima Nova" w:eastAsia="Proxima Nova" w:hAnsi="Proxima Nova" w:cs="Proxima Nova"/>
          <w:b/>
          <w:sz w:val="24"/>
          <w:szCs w:val="24"/>
        </w:rPr>
      </w:pPr>
    </w:p>
    <w:p w14:paraId="44B02C86" w14:textId="4A0F3D6C" w:rsidR="00BB099B" w:rsidRDefault="00985067">
      <w:pPr>
        <w:widowControl w:val="0"/>
        <w:pBdr>
          <w:top w:val="nil"/>
          <w:left w:val="nil"/>
          <w:bottom w:val="nil"/>
          <w:right w:val="nil"/>
          <w:between w:val="nil"/>
        </w:pBdr>
        <w:spacing w:before="200"/>
        <w:ind w:right="274"/>
        <w:rPr>
          <w:rFonts w:ascii="Proxima Nova" w:eastAsia="Proxima Nova" w:hAnsi="Proxima Nova" w:cs="Proxima Nova"/>
          <w:b/>
          <w:color w:val="000000"/>
          <w:sz w:val="24"/>
          <w:szCs w:val="24"/>
        </w:rPr>
      </w:pPr>
      <w:r>
        <w:rPr>
          <w:rFonts w:ascii="Proxima Nova" w:eastAsia="Proxima Nova" w:hAnsi="Proxima Nova" w:cs="Proxima Nova"/>
          <w:b/>
          <w:sz w:val="24"/>
          <w:szCs w:val="24"/>
        </w:rPr>
        <w:t>Annual Offering Focus Highlights Foster-to-Adopt Son Proclaiming Christ</w:t>
      </w:r>
      <w:r>
        <w:rPr>
          <w:rFonts w:ascii="Proxima Nova" w:eastAsia="Proxima Nova" w:hAnsi="Proxima Nova" w:cs="Proxima Nova"/>
          <w:b/>
          <w:color w:val="000000"/>
          <w:sz w:val="24"/>
          <w:szCs w:val="24"/>
        </w:rPr>
        <w:t xml:space="preserve">: </w:t>
      </w:r>
    </w:p>
    <w:p w14:paraId="35A8FAEE" w14:textId="63E98126" w:rsidR="00BB099B" w:rsidRDefault="00985067">
      <w:pPr>
        <w:widowControl w:val="0"/>
        <w:pBdr>
          <w:top w:val="nil"/>
          <w:left w:val="nil"/>
          <w:bottom w:val="nil"/>
          <w:right w:val="nil"/>
          <w:between w:val="nil"/>
        </w:pBdr>
        <w:spacing w:before="200"/>
        <w:ind w:right="274" w:firstLine="720"/>
        <w:rPr>
          <w:rFonts w:ascii="Proxima Nova" w:eastAsia="Proxima Nova" w:hAnsi="Proxima Nova" w:cs="Proxima Nova"/>
          <w:b/>
          <w:i/>
          <w:color w:val="222222"/>
          <w:sz w:val="24"/>
          <w:szCs w:val="24"/>
          <w:highlight w:val="white"/>
        </w:rPr>
      </w:pPr>
      <w:r>
        <w:rPr>
          <w:noProof/>
        </w:rPr>
        <w:drawing>
          <wp:anchor distT="114300" distB="114300" distL="114300" distR="114300" simplePos="0" relativeHeight="251658240" behindDoc="0" locked="0" layoutInCell="1" hidden="0" allowOverlap="1" wp14:anchorId="2EAF45AB" wp14:editId="3D80994C">
            <wp:simplePos x="0" y="0"/>
            <wp:positionH relativeFrom="column">
              <wp:posOffset>-113665</wp:posOffset>
            </wp:positionH>
            <wp:positionV relativeFrom="paragraph">
              <wp:posOffset>6229350</wp:posOffset>
            </wp:positionV>
            <wp:extent cx="1061720" cy="1061720"/>
            <wp:effectExtent l="0" t="0" r="5080" b="508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1720"/>
                    </a:xfrm>
                    <a:prstGeom prst="rect">
                      <a:avLst/>
                    </a:prstGeom>
                    <a:ln/>
                  </pic:spPr>
                </pic:pic>
              </a:graphicData>
            </a:graphic>
          </wp:anchor>
        </w:drawing>
      </w:r>
      <w:r>
        <w:rPr>
          <w:rFonts w:ascii="Proxima Nova" w:eastAsia="Proxima Nova" w:hAnsi="Proxima Nova" w:cs="Proxima Nova"/>
          <w:i/>
          <w:sz w:val="24"/>
          <w:szCs w:val="24"/>
        </w:rPr>
        <w:t xml:space="preserve">Tyler, age 17, and Liam, age two, were among the 10,000+ children in the NC foster care system until NC Baptists stepped into their lives. The two brothers found their forever family with Chris and Lindsay </w:t>
      </w:r>
      <w:proofErr w:type="spellStart"/>
      <w:r>
        <w:rPr>
          <w:rFonts w:ascii="Proxima Nova" w:eastAsia="Proxima Nova" w:hAnsi="Proxima Nova" w:cs="Proxima Nova"/>
          <w:i/>
          <w:sz w:val="24"/>
          <w:szCs w:val="24"/>
        </w:rPr>
        <w:t>Ciufo</w:t>
      </w:r>
      <w:proofErr w:type="spellEnd"/>
      <w:r>
        <w:rPr>
          <w:rFonts w:ascii="Proxima Nova" w:eastAsia="Proxima Nova" w:hAnsi="Proxima Nova" w:cs="Proxima Nova"/>
          <w:i/>
          <w:sz w:val="24"/>
          <w:szCs w:val="24"/>
        </w:rPr>
        <w:t xml:space="preserve"> (pronounced Chee-</w:t>
      </w:r>
      <w:proofErr w:type="spellStart"/>
      <w:r>
        <w:rPr>
          <w:rFonts w:ascii="Proxima Nova" w:eastAsia="Proxima Nova" w:hAnsi="Proxima Nova" w:cs="Proxima Nova"/>
          <w:i/>
          <w:sz w:val="24"/>
          <w:szCs w:val="24"/>
        </w:rPr>
        <w:t>fo</w:t>
      </w:r>
      <w:proofErr w:type="spellEnd"/>
      <w:r>
        <w:rPr>
          <w:rFonts w:ascii="Proxima Nova" w:eastAsia="Proxima Nova" w:hAnsi="Proxima Nova" w:cs="Proxima Nova"/>
          <w:i/>
          <w:sz w:val="24"/>
          <w:szCs w:val="24"/>
        </w:rPr>
        <w:t>) and their four biological children because churches faithfully support the Baptist Children’s Homes (BCH) Annual Offering.</w:t>
      </w:r>
      <w:r>
        <w:rPr>
          <w:rFonts w:ascii="Proxima Nova" w:eastAsia="Proxima Nova" w:hAnsi="Proxima Nova" w:cs="Proxima Nova"/>
          <w:sz w:val="24"/>
          <w:szCs w:val="24"/>
        </w:rPr>
        <w:br/>
      </w:r>
      <w:r>
        <w:rPr>
          <w:rFonts w:ascii="Proxima Nova" w:eastAsia="Proxima Nova" w:hAnsi="Proxima Nova" w:cs="Proxima Nova"/>
          <w:sz w:val="24"/>
          <w:szCs w:val="24"/>
        </w:rPr>
        <w:tab/>
        <w:t xml:space="preserve">As members of </w:t>
      </w:r>
      <w:proofErr w:type="spellStart"/>
      <w:r>
        <w:rPr>
          <w:rFonts w:ascii="Proxima Nova" w:eastAsia="Proxima Nova" w:hAnsi="Proxima Nova" w:cs="Proxima Nova"/>
          <w:sz w:val="24"/>
          <w:szCs w:val="24"/>
        </w:rPr>
        <w:t>Cowee</w:t>
      </w:r>
      <w:proofErr w:type="spellEnd"/>
      <w:r>
        <w:rPr>
          <w:rFonts w:ascii="Proxima Nova" w:eastAsia="Proxima Nova" w:hAnsi="Proxima Nova" w:cs="Proxima Nova"/>
          <w:sz w:val="24"/>
          <w:szCs w:val="24"/>
        </w:rPr>
        <w:t xml:space="preserve"> Baptist Church in Franklin, where Chris is Associate Pastor, the couple knew about BCH and its many ministries including foster care and adoption. They also see the ministry first hand because boys and their cottage parents living at BCH’s Drake Cottage in Franklin attend services and activities at </w:t>
      </w:r>
      <w:proofErr w:type="spellStart"/>
      <w:r>
        <w:rPr>
          <w:rFonts w:ascii="Proxima Nova" w:eastAsia="Proxima Nova" w:hAnsi="Proxima Nova" w:cs="Proxima Nova"/>
          <w:sz w:val="24"/>
          <w:szCs w:val="24"/>
        </w:rPr>
        <w:t>Cowee</w:t>
      </w:r>
      <w:proofErr w:type="spellEnd"/>
      <w:r>
        <w:rPr>
          <w:rFonts w:ascii="Proxima Nova" w:eastAsia="Proxima Nova" w:hAnsi="Proxima Nova" w:cs="Proxima Nova"/>
          <w:sz w:val="24"/>
          <w:szCs w:val="24"/>
        </w:rPr>
        <w:t>.</w:t>
      </w:r>
      <w:r>
        <w:rPr>
          <w:rFonts w:ascii="Proxima Nova" w:eastAsia="Proxima Nova" w:hAnsi="Proxima Nova" w:cs="Proxima Nova"/>
          <w:sz w:val="24"/>
          <w:szCs w:val="24"/>
        </w:rPr>
        <w:br/>
      </w:r>
      <w:r>
        <w:rPr>
          <w:rFonts w:ascii="Proxima Nova" w:eastAsia="Proxima Nova" w:hAnsi="Proxima Nova" w:cs="Proxima Nova"/>
          <w:sz w:val="24"/>
          <w:szCs w:val="24"/>
        </w:rPr>
        <w:tab/>
        <w:t xml:space="preserve">When Chris and Lindsay made the decision to add to their family, they turned to BCH and its </w:t>
      </w:r>
      <w:r>
        <w:rPr>
          <w:rFonts w:ascii="Proxima Nova" w:eastAsia="Proxima Nova" w:hAnsi="Proxima Nova" w:cs="Proxima Nova"/>
          <w:b/>
          <w:sz w:val="24"/>
          <w:szCs w:val="24"/>
        </w:rPr>
        <w:t>EVERY CHILD Foster &amp; Adopt</w:t>
      </w:r>
      <w:r>
        <w:rPr>
          <w:rFonts w:ascii="Proxima Nova" w:eastAsia="Proxima Nova" w:hAnsi="Proxima Nova" w:cs="Proxima Nova"/>
          <w:sz w:val="24"/>
          <w:szCs w:val="24"/>
        </w:rPr>
        <w:t xml:space="preserve"> partnership with NC Baptists. BCH team members trained and licensed the </w:t>
      </w:r>
      <w:proofErr w:type="spellStart"/>
      <w:r>
        <w:rPr>
          <w:rFonts w:ascii="Proxima Nova" w:eastAsia="Proxima Nova" w:hAnsi="Proxima Nova" w:cs="Proxima Nova"/>
          <w:sz w:val="24"/>
          <w:szCs w:val="24"/>
        </w:rPr>
        <w:t>Ciufos</w:t>
      </w:r>
      <w:proofErr w:type="spellEnd"/>
      <w:r>
        <w:rPr>
          <w:rFonts w:ascii="Proxima Nova" w:eastAsia="Proxima Nova" w:hAnsi="Proxima Nova" w:cs="Proxima Nova"/>
          <w:sz w:val="24"/>
          <w:szCs w:val="24"/>
        </w:rPr>
        <w:t>, and other couples at their church, to be foster families.</w:t>
      </w:r>
      <w:r>
        <w:rPr>
          <w:rFonts w:ascii="Proxima Nova" w:eastAsia="Proxima Nova" w:hAnsi="Proxima Nova" w:cs="Proxima Nova"/>
          <w:sz w:val="24"/>
          <w:szCs w:val="24"/>
        </w:rPr>
        <w:br/>
      </w:r>
      <w:r>
        <w:rPr>
          <w:rFonts w:ascii="Proxima Nova" w:eastAsia="Proxima Nova" w:hAnsi="Proxima Nova" w:cs="Proxima Nova"/>
          <w:sz w:val="24"/>
          <w:szCs w:val="24"/>
        </w:rPr>
        <w:tab/>
        <w:t xml:space="preserve">At the end of 2021, Chris and Lindsay began fostering Liam, a three-month-old infant who, for his well-being, had been removed from his mother’s care by the NC social services. Just one month later, Liam’s teenage brother, Tyler, was also placed in the foster care system. Both brothers have the same biological mother but two different fathers. Tyler came to live with the Welch family, a couple from </w:t>
      </w:r>
      <w:proofErr w:type="spellStart"/>
      <w:r>
        <w:rPr>
          <w:rFonts w:ascii="Proxima Nova" w:eastAsia="Proxima Nova" w:hAnsi="Proxima Nova" w:cs="Proxima Nova"/>
          <w:sz w:val="24"/>
          <w:szCs w:val="24"/>
        </w:rPr>
        <w:t>Cowee</w:t>
      </w:r>
      <w:proofErr w:type="spellEnd"/>
      <w:r>
        <w:rPr>
          <w:rFonts w:ascii="Proxima Nova" w:eastAsia="Proxima Nova" w:hAnsi="Proxima Nova" w:cs="Proxima Nova"/>
          <w:sz w:val="24"/>
          <w:szCs w:val="24"/>
        </w:rPr>
        <w:t xml:space="preserve"> Baptist who had also been licensed by BCH. Through their mutual church community, Tyler and Liam, who barely knew one another, were able to begin to form a bond.</w:t>
      </w:r>
      <w:r>
        <w:rPr>
          <w:rFonts w:ascii="Proxima Nova" w:eastAsia="Proxima Nova" w:hAnsi="Proxima Nova" w:cs="Proxima Nova"/>
          <w:sz w:val="24"/>
          <w:szCs w:val="24"/>
        </w:rPr>
        <w:br/>
      </w:r>
      <w:r>
        <w:rPr>
          <w:rFonts w:ascii="Proxima Nova" w:eastAsia="Proxima Nova" w:hAnsi="Proxima Nova" w:cs="Proxima Nova"/>
          <w:sz w:val="24"/>
          <w:szCs w:val="24"/>
        </w:rPr>
        <w:tab/>
        <w:t xml:space="preserve">As time passed, Tyler moved from the Welches to the </w:t>
      </w:r>
      <w:proofErr w:type="spellStart"/>
      <w:r>
        <w:rPr>
          <w:rFonts w:ascii="Proxima Nova" w:eastAsia="Proxima Nova" w:hAnsi="Proxima Nova" w:cs="Proxima Nova"/>
          <w:sz w:val="24"/>
          <w:szCs w:val="24"/>
        </w:rPr>
        <w:t>Ciufos</w:t>
      </w:r>
      <w:proofErr w:type="spellEnd"/>
      <w:r>
        <w:rPr>
          <w:rFonts w:ascii="Proxima Nova" w:eastAsia="Proxima Nova" w:hAnsi="Proxima Nova" w:cs="Proxima Nova"/>
          <w:sz w:val="24"/>
          <w:szCs w:val="24"/>
        </w:rPr>
        <w:t>. The two families worked together so the brothers could live with one another.</w:t>
      </w:r>
      <w:r>
        <w:rPr>
          <w:rFonts w:ascii="Proxima Nova" w:eastAsia="Proxima Nova" w:hAnsi="Proxima Nova" w:cs="Proxima Nova"/>
          <w:sz w:val="24"/>
          <w:szCs w:val="24"/>
        </w:rPr>
        <w:br/>
      </w:r>
      <w:r>
        <w:rPr>
          <w:rFonts w:ascii="Proxima Nova" w:eastAsia="Proxima Nova" w:hAnsi="Proxima Nova" w:cs="Proxima Nova"/>
          <w:sz w:val="24"/>
          <w:szCs w:val="24"/>
        </w:rPr>
        <w:tab/>
        <w:t xml:space="preserve">During a church service in 2023, Chris and </w:t>
      </w:r>
      <w:proofErr w:type="spellStart"/>
      <w:r>
        <w:rPr>
          <w:rFonts w:ascii="Proxima Nova" w:eastAsia="Proxima Nova" w:hAnsi="Proxima Nova" w:cs="Proxima Nova"/>
          <w:sz w:val="24"/>
          <w:szCs w:val="24"/>
        </w:rPr>
        <w:t>Cowee</w:t>
      </w:r>
      <w:proofErr w:type="spellEnd"/>
      <w:r>
        <w:rPr>
          <w:rFonts w:ascii="Proxima Nova" w:eastAsia="Proxima Nova" w:hAnsi="Proxima Nova" w:cs="Proxima Nova"/>
          <w:sz w:val="24"/>
          <w:szCs w:val="24"/>
        </w:rPr>
        <w:t xml:space="preserve"> Senior Pastor Jason Smith were standing at the front of the room for the closing invitation. Suddenly, Tyler rose from his seat and came to Chris telling him he wanted to follow Jesus. They kneeled at the altar and, at that moment, Tyler accepted Christ. Immediately afterward, Tyler, Chris and Jason entered the baptismal. </w:t>
      </w:r>
      <w:r>
        <w:rPr>
          <w:rFonts w:ascii="Proxima Nova" w:eastAsia="Proxima Nova" w:hAnsi="Proxima Nova" w:cs="Proxima Nova"/>
          <w:i/>
          <w:sz w:val="24"/>
          <w:szCs w:val="24"/>
        </w:rPr>
        <w:t>An emotional Chris said these words as he prepared to baptize his foster-to-adopt son: “It has been our prayers since the moment we received him into our family that he would be our son but our brother in Christ.”</w:t>
      </w:r>
      <w:r>
        <w:rPr>
          <w:rFonts w:ascii="Proxima Nova" w:eastAsia="Proxima Nova" w:hAnsi="Proxima Nova" w:cs="Proxima Nova"/>
          <w:b/>
          <w:i/>
          <w:sz w:val="24"/>
          <w:szCs w:val="24"/>
        </w:rPr>
        <w:br/>
      </w:r>
      <w:r>
        <w:rPr>
          <w:rFonts w:ascii="Proxima Nova" w:eastAsia="Proxima Nova" w:hAnsi="Proxima Nova" w:cs="Proxima Nova"/>
          <w:b/>
          <w:i/>
          <w:sz w:val="24"/>
          <w:szCs w:val="24"/>
        </w:rPr>
        <w:br/>
      </w:r>
      <w:r>
        <w:rPr>
          <w:rFonts w:ascii="Proxima Nova" w:eastAsia="Proxima Nova" w:hAnsi="Proxima Nova" w:cs="Proxima Nova"/>
          <w:b/>
          <w:sz w:val="24"/>
          <w:szCs w:val="24"/>
        </w:rPr>
        <w:t>Today, Chris and Lindsay have completed their family by adopting Tyler and Liam. Their story is the focus of the Annual Offering for Baptist Children’s Homes. Their video, along with resources to help your church collect an offering, are available at bchoffering.org. The Week of Prayer is November 3-11.</w:t>
      </w:r>
    </w:p>
    <w:sectPr w:rsidR="00BB099B" w:rsidSect="001E5F02">
      <w:pgSz w:w="12240" w:h="15840"/>
      <w:pgMar w:top="1426" w:right="1411" w:bottom="100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84233"/>
    <w:multiLevelType w:val="multilevel"/>
    <w:tmpl w:val="B4688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9B"/>
    <w:rsid w:val="001E5F02"/>
    <w:rsid w:val="00985067"/>
    <w:rsid w:val="00BB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8618"/>
  <w15:docId w15:val="{C498C9D4-E634-4F0F-9D6E-8A7398D4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Williams</cp:lastModifiedBy>
  <cp:revision>3</cp:revision>
  <cp:lastPrinted>2024-08-12T18:26:00Z</cp:lastPrinted>
  <dcterms:created xsi:type="dcterms:W3CDTF">2024-08-02T17:14:00Z</dcterms:created>
  <dcterms:modified xsi:type="dcterms:W3CDTF">2024-08-12T18:30:00Z</dcterms:modified>
</cp:coreProperties>
</file>